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72" w:rsidRDefault="004A7B72" w:rsidP="00561557">
      <w:pPr>
        <w:rPr>
          <w:rStyle w:val="gi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KF_LOGO_GORBEVE_ALAKITVA 2008_" style="position:absolute;margin-left:324pt;margin-top:-9pt;width:154.2pt;height:152.05pt;z-index:-251657728;visibility:visible">
            <v:imagedata r:id="rId5" o:title=""/>
          </v:shape>
        </w:pict>
      </w:r>
      <w:r>
        <w:rPr>
          <w:noProof/>
          <w:lang w:val="en-US"/>
        </w:rPr>
        <w:pict>
          <v:shape id="Kép 4" o:spid="_x0000_s1027" type="#_x0000_t75" alt="HKF_LOGO_GORBEVE_ALAKITVA 2008_" style="position:absolute;margin-left:-36pt;margin-top:-9pt;width:154.2pt;height:152.05pt;z-index:-251659776;visibility:visible">
            <v:imagedata r:id="rId5" o:title=""/>
          </v:shape>
        </w:pict>
      </w:r>
      <w:r>
        <w:rPr>
          <w:noProof/>
          <w:lang w:val="en-US"/>
        </w:rPr>
        <w:pict>
          <v:shape id="_x0000_s1028" type="#_x0000_t75" style="position:absolute;margin-left:2in;margin-top:-54pt;width:132.5pt;height:216.55pt;z-index:-251658752">
            <v:imagedata r:id="rId6" o:title=""/>
          </v:shape>
        </w:pict>
      </w:r>
      <w:r>
        <w:rPr>
          <w:noProof/>
          <w:lang w:val="en-US"/>
        </w:rPr>
        <w:t xml:space="preserve">                                                         </w:t>
      </w:r>
    </w:p>
    <w:p w:rsidR="004A7B72" w:rsidRDefault="004A7B72" w:rsidP="00561557">
      <w:pPr>
        <w:rPr>
          <w:rStyle w:val="gi"/>
        </w:rPr>
      </w:pPr>
      <w:r>
        <w:rPr>
          <w:rStyle w:val="gi"/>
        </w:rPr>
        <w:t xml:space="preserve">                                                                                                      </w:t>
      </w:r>
    </w:p>
    <w:p w:rsidR="004A7B72" w:rsidRDefault="004A7B72" w:rsidP="00561557">
      <w:pPr>
        <w:rPr>
          <w:rStyle w:val="gi"/>
        </w:rPr>
      </w:pPr>
    </w:p>
    <w:p w:rsidR="004A7B72" w:rsidRDefault="004A7B72" w:rsidP="00561557">
      <w:pPr>
        <w:rPr>
          <w:rStyle w:val="gi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  <w:r>
        <w:rPr>
          <w:rFonts w:ascii="Magneto" w:hAnsi="Magneto"/>
          <w:b/>
          <w:color w:val="FF0000"/>
          <w:sz w:val="32"/>
          <w:szCs w:val="32"/>
        </w:rPr>
        <w:t xml:space="preserve">                                          </w:t>
      </w: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4A7B72" w:rsidRDefault="004A7B72" w:rsidP="00A9666D">
      <w:pPr>
        <w:rPr>
          <w:rFonts w:ascii="Magneto" w:hAnsi="Magneto"/>
          <w:b/>
          <w:color w:val="FF0000"/>
          <w:sz w:val="32"/>
          <w:szCs w:val="32"/>
        </w:rPr>
      </w:pPr>
    </w:p>
    <w:p w:rsidR="004A7B72" w:rsidRPr="00A9666D" w:rsidRDefault="004A7B72" w:rsidP="00A9666D">
      <w:pPr>
        <w:jc w:val="center"/>
        <w:rPr>
          <w:rFonts w:ascii="Magneto" w:hAnsi="Magneto"/>
          <w:b/>
          <w:color w:val="FF0000"/>
          <w:sz w:val="40"/>
          <w:szCs w:val="40"/>
        </w:rPr>
      </w:pPr>
      <w:r w:rsidRPr="00A9666D">
        <w:rPr>
          <w:rFonts w:ascii="Magneto" w:hAnsi="Magneto"/>
          <w:b/>
          <w:color w:val="FF0000"/>
          <w:sz w:val="40"/>
          <w:szCs w:val="40"/>
        </w:rPr>
        <w:t>Magyar Tradicionális Kung-Fu és Wushu Szakszövetség</w:t>
      </w:r>
    </w:p>
    <w:p w:rsidR="004A7B72" w:rsidRPr="00A9666D" w:rsidRDefault="004A7B72" w:rsidP="00A9666D">
      <w:pPr>
        <w:jc w:val="center"/>
        <w:rPr>
          <w:b/>
          <w:color w:val="009900"/>
          <w:sz w:val="40"/>
          <w:szCs w:val="40"/>
        </w:rPr>
      </w:pPr>
      <w:r w:rsidRPr="00A9666D">
        <w:rPr>
          <w:b/>
          <w:color w:val="009900"/>
          <w:sz w:val="40"/>
          <w:szCs w:val="40"/>
        </w:rPr>
        <w:t>2012.</w:t>
      </w:r>
    </w:p>
    <w:p w:rsidR="004A7B72" w:rsidRPr="00A9666D" w:rsidRDefault="004A7B72" w:rsidP="00A9666D">
      <w:pPr>
        <w:ind w:left="720"/>
        <w:rPr>
          <w:rFonts w:ascii="Magneto" w:hAnsi="Magneto"/>
          <w:b/>
          <w:color w:val="009900"/>
          <w:sz w:val="40"/>
          <w:szCs w:val="40"/>
        </w:rPr>
      </w:pPr>
      <w:r>
        <w:rPr>
          <w:rFonts w:ascii="Magneto" w:hAnsi="Magneto"/>
          <w:b/>
          <w:color w:val="FF0000"/>
          <w:sz w:val="40"/>
          <w:szCs w:val="40"/>
        </w:rPr>
        <w:t xml:space="preserve">                      </w:t>
      </w:r>
      <w:r w:rsidRPr="00A9666D">
        <w:rPr>
          <w:rFonts w:ascii="Magneto" w:hAnsi="Magneto"/>
          <w:b/>
          <w:color w:val="FF0000"/>
          <w:sz w:val="40"/>
          <w:szCs w:val="40"/>
        </w:rPr>
        <w:t xml:space="preserve">Országos </w:t>
      </w:r>
      <w:r w:rsidRPr="00A9666D">
        <w:rPr>
          <w:rFonts w:ascii="Magneto" w:hAnsi="Magneto"/>
          <w:b/>
          <w:color w:val="009900"/>
          <w:sz w:val="40"/>
          <w:szCs w:val="40"/>
        </w:rPr>
        <w:t>Bajnoksága</w:t>
      </w:r>
      <w:r>
        <w:rPr>
          <w:rFonts w:ascii="Magneto" w:hAnsi="Magneto"/>
          <w:b/>
          <w:color w:val="009900"/>
          <w:sz w:val="40"/>
          <w:szCs w:val="40"/>
        </w:rPr>
        <w:t xml:space="preserve"> </w:t>
      </w:r>
      <w:r w:rsidRPr="00A9666D">
        <w:rPr>
          <w:rFonts w:ascii="Magneto" w:hAnsi="Magneto"/>
          <w:b/>
          <w:color w:val="009900"/>
          <w:sz w:val="40"/>
          <w:szCs w:val="40"/>
        </w:rPr>
        <w:t>II.</w:t>
      </w:r>
      <w:r w:rsidRPr="00A9666D">
        <w:rPr>
          <w:rFonts w:ascii="Magneto" w:hAnsi="Magneto"/>
          <w:b/>
          <w:sz w:val="40"/>
          <w:szCs w:val="40"/>
        </w:rPr>
        <w:t xml:space="preserve"> </w:t>
      </w:r>
      <w:r w:rsidRPr="00A9666D">
        <w:rPr>
          <w:rFonts w:ascii="Magneto" w:hAnsi="Magneto"/>
          <w:b/>
          <w:color w:val="FF0000"/>
          <w:sz w:val="40"/>
          <w:szCs w:val="40"/>
        </w:rPr>
        <w:t>forduló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color w:val="FF0000"/>
          <w:sz w:val="32"/>
          <w:szCs w:val="32"/>
        </w:rPr>
      </w:pPr>
      <w:r w:rsidRPr="001D7BF2">
        <w:rPr>
          <w:b/>
          <w:color w:val="FF0000"/>
          <w:sz w:val="32"/>
          <w:szCs w:val="32"/>
        </w:rPr>
        <w:t>A bajnokság célja: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az országos bajnoki cím eldöntése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 magyar harcművészek fejlődésének segítése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  minél több versenyzési lehetőség biztosítása a versenyzők fejlődésének érdekében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 a Kung-Fu és a Wushu köztudatba való bevezetése</w:t>
      </w:r>
    </w:p>
    <w:p w:rsidR="004A7B72" w:rsidRPr="001D7BF2" w:rsidRDefault="004A7B72" w:rsidP="00D81ADE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sz w:val="32"/>
          <w:szCs w:val="32"/>
        </w:rPr>
        <w:t>-   Tai Chi népszerűsítése</w:t>
      </w:r>
    </w:p>
    <w:p w:rsidR="004A7B72" w:rsidRPr="001D7BF2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 w:rsidRPr="001D7BF2">
        <w:rPr>
          <w:b/>
          <w:color w:val="009900"/>
          <w:sz w:val="32"/>
          <w:szCs w:val="32"/>
        </w:rPr>
        <w:t xml:space="preserve">A bajnokság rendezője:  </w:t>
      </w:r>
      <w:r w:rsidRPr="001D7BF2">
        <w:rPr>
          <w:b/>
          <w:color w:val="FF0000"/>
          <w:sz w:val="32"/>
          <w:szCs w:val="32"/>
        </w:rPr>
        <w:t>Magyar Wushu Egyesület</w:t>
      </w:r>
      <w:r w:rsidRPr="001D7BF2">
        <w:rPr>
          <w:b/>
          <w:sz w:val="32"/>
          <w:szCs w:val="32"/>
        </w:rPr>
        <w:t xml:space="preserve"> - </w:t>
      </w:r>
      <w:r w:rsidRPr="001D7BF2">
        <w:rPr>
          <w:b/>
          <w:color w:val="009900"/>
          <w:sz w:val="32"/>
          <w:szCs w:val="32"/>
        </w:rPr>
        <w:t>ÉSWS.se</w:t>
      </w:r>
      <w:r w:rsidRPr="001D7BF2">
        <w:rPr>
          <w:b/>
          <w:sz w:val="32"/>
          <w:szCs w:val="32"/>
        </w:rPr>
        <w:t xml:space="preserve"> </w:t>
      </w:r>
      <w:r w:rsidRPr="00BA0A9F">
        <w:rPr>
          <w:noProof/>
          <w:sz w:val="16"/>
          <w:szCs w:val="16"/>
          <w:lang w:val="en-US"/>
        </w:rPr>
        <w:pict>
          <v:shape id="Kép 1" o:spid="_x0000_i1025" type="#_x0000_t75" style="width:178.5pt;height:97.5pt;visibility:visible">
            <v:imagedata r:id="rId7" o:title=""/>
          </v:shape>
        </w:pict>
      </w:r>
      <w:r>
        <w:rPr>
          <w:noProof/>
          <w:sz w:val="16"/>
          <w:szCs w:val="16"/>
          <w:lang w:val="en-US"/>
        </w:rPr>
        <w:t xml:space="preserve">                                                                      </w:t>
      </w:r>
      <w:r>
        <w:object w:dxaOrig="5266" w:dyaOrig="5941">
          <v:shape id="_x0000_i1026" type="#_x0000_t75" style="width:102.75pt;height:113.25pt" o:ole="">
            <v:imagedata r:id="rId8" o:title=""/>
          </v:shape>
          <o:OLEObject Type="Embed" ProgID="MSPhotoEd.3" ShapeID="_x0000_i1026" DrawAspect="Content" ObjectID="_1408898438" r:id="rId9"/>
        </w:objec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Magyar Tradicionális Kung-Fu és Wushu Szakszövetség megbízásból</w:t>
      </w:r>
    </w:p>
    <w:p w:rsidR="004A7B72" w:rsidRPr="004730C4" w:rsidRDefault="004A7B72" w:rsidP="00561557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4730C4">
        <w:rPr>
          <w:rFonts w:ascii="Magneto" w:hAnsi="Magneto"/>
          <w:b/>
          <w:color w:val="009900"/>
          <w:sz w:val="32"/>
          <w:szCs w:val="32"/>
        </w:rPr>
        <w:t>Szervező</w:t>
      </w:r>
      <w:r>
        <w:rPr>
          <w:rFonts w:ascii="Magneto" w:hAnsi="Magneto"/>
          <w:b/>
          <w:color w:val="009900"/>
          <w:sz w:val="32"/>
          <w:szCs w:val="32"/>
        </w:rPr>
        <w:t>k</w:t>
      </w:r>
      <w:r w:rsidRPr="004730C4">
        <w:rPr>
          <w:rFonts w:ascii="Magneto" w:hAnsi="Magneto"/>
          <w:b/>
          <w:color w:val="009900"/>
          <w:sz w:val="32"/>
          <w:szCs w:val="32"/>
        </w:rPr>
        <w:t>:                  </w:t>
      </w:r>
    </w:p>
    <w:p w:rsidR="004A7B72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Serflek József       Tel: 06 70 598 54 01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>
        <w:rPr>
          <w:rFonts w:ascii="Magneto" w:hAnsi="Magneto"/>
          <w:b/>
          <w:sz w:val="32"/>
          <w:szCs w:val="32"/>
        </w:rPr>
        <w:t xml:space="preserve">Balogh Péter       </w:t>
      </w:r>
      <w:r w:rsidRPr="00561557">
        <w:rPr>
          <w:rFonts w:ascii="Magneto" w:hAnsi="Magneto"/>
          <w:b/>
          <w:sz w:val="32"/>
          <w:szCs w:val="32"/>
        </w:rPr>
        <w:t xml:space="preserve">Tel: </w:t>
      </w:r>
      <w:r>
        <w:rPr>
          <w:rFonts w:ascii="Magneto" w:hAnsi="Magneto"/>
          <w:b/>
          <w:sz w:val="32"/>
          <w:szCs w:val="32"/>
        </w:rPr>
        <w:t xml:space="preserve"> </w:t>
      </w:r>
      <w:r w:rsidRPr="004730C4">
        <w:rPr>
          <w:rFonts w:ascii="Magneto" w:hAnsi="Magneto"/>
          <w:b/>
          <w:sz w:val="32"/>
          <w:szCs w:val="32"/>
        </w:rPr>
        <w:t>06 20 332 19 91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 A bajnokság ideje:  </w:t>
      </w:r>
    </w:p>
    <w:p w:rsidR="004A7B72" w:rsidRDefault="004A7B72" w:rsidP="009344C2">
      <w:pPr>
        <w:spacing w:before="100" w:beforeAutospacing="1" w:after="100" w:afterAutospacing="1"/>
        <w:rPr>
          <w:rFonts w:ascii="Magneto" w:hAnsi="Magneto"/>
          <w:b/>
          <w:sz w:val="36"/>
          <w:szCs w:val="36"/>
        </w:rPr>
      </w:pPr>
      <w:r w:rsidRPr="004730C4">
        <w:rPr>
          <w:rFonts w:ascii="Magneto" w:hAnsi="Magneto"/>
          <w:b/>
          <w:sz w:val="36"/>
          <w:szCs w:val="36"/>
        </w:rPr>
        <w:t> </w:t>
      </w:r>
      <w:r>
        <w:rPr>
          <w:rFonts w:ascii="Magneto" w:hAnsi="Magneto"/>
          <w:b/>
          <w:sz w:val="36"/>
          <w:szCs w:val="36"/>
        </w:rPr>
        <w:t>2012. október</w:t>
      </w:r>
      <w:r w:rsidRPr="004730C4">
        <w:rPr>
          <w:rFonts w:ascii="Magneto" w:hAnsi="Magneto"/>
          <w:b/>
          <w:sz w:val="36"/>
          <w:szCs w:val="36"/>
        </w:rPr>
        <w:t>.</w:t>
      </w:r>
      <w:r>
        <w:rPr>
          <w:rFonts w:ascii="Magneto" w:hAnsi="Magneto"/>
          <w:b/>
          <w:sz w:val="36"/>
          <w:szCs w:val="36"/>
        </w:rPr>
        <w:t xml:space="preserve"> 06</w:t>
      </w:r>
      <w:r w:rsidRPr="004730C4">
        <w:rPr>
          <w:rFonts w:ascii="Magneto" w:hAnsi="Magneto"/>
          <w:b/>
          <w:sz w:val="36"/>
          <w:szCs w:val="36"/>
        </w:rPr>
        <w:t xml:space="preserve">. szombat </w:t>
      </w:r>
    </w:p>
    <w:p w:rsidR="004A7B72" w:rsidRPr="004730C4" w:rsidRDefault="004A7B72" w:rsidP="009344C2">
      <w:pPr>
        <w:spacing w:before="100" w:beforeAutospacing="1" w:after="100" w:afterAutospacing="1"/>
        <w:rPr>
          <w:rFonts w:ascii="Magneto" w:hAnsi="Magneto"/>
          <w:b/>
          <w:color w:val="009900"/>
          <w:sz w:val="36"/>
          <w:szCs w:val="36"/>
        </w:rPr>
      </w:pPr>
      <w:r w:rsidRPr="004730C4">
        <w:rPr>
          <w:rFonts w:ascii="Magneto" w:hAnsi="Magneto"/>
          <w:b/>
          <w:color w:val="009900"/>
          <w:sz w:val="36"/>
          <w:szCs w:val="36"/>
        </w:rPr>
        <w:t>Regisztráció és mérlegelés kezdése 07.30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Kezdés. 09.30.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Regisztráció: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08.00 - tól  09.20 ig </w:t>
      </w:r>
    </w:p>
    <w:p w:rsidR="004A7B72" w:rsidRPr="004730C4" w:rsidRDefault="004A7B72" w:rsidP="009344C2">
      <w:pPr>
        <w:spacing w:before="100" w:beforeAutospacing="1" w:after="100" w:afterAutospacing="1"/>
        <w:rPr>
          <w:rFonts w:ascii="Magneto" w:hAnsi="Magneto"/>
          <w:b/>
          <w:color w:val="FF0000"/>
          <w:sz w:val="32"/>
          <w:szCs w:val="32"/>
        </w:rPr>
      </w:pPr>
      <w:r w:rsidRPr="004730C4">
        <w:rPr>
          <w:rFonts w:ascii="Magneto" w:hAnsi="Magneto"/>
          <w:b/>
          <w:color w:val="FF0000"/>
          <w:sz w:val="32"/>
          <w:szCs w:val="32"/>
        </w:rPr>
        <w:t xml:space="preserve">A bajnokság helyszíne:   </w:t>
      </w:r>
    </w:p>
    <w:p w:rsidR="004A7B72" w:rsidRPr="007553A2" w:rsidRDefault="004A7B72" w:rsidP="00561557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</w:t>
      </w:r>
      <w:r w:rsidRPr="007553A2">
        <w:rPr>
          <w:rFonts w:ascii="Magneto" w:hAnsi="Magneto"/>
          <w:b/>
          <w:color w:val="009900"/>
          <w:sz w:val="32"/>
          <w:szCs w:val="32"/>
        </w:rPr>
        <w:t xml:space="preserve">Pestmegye, 2030 Érd Fácánköz 1. Batthyányi tornacsarnok, 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Bármerről érkezünk Érdre végig táblázva van.  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7553A2">
        <w:rPr>
          <w:rFonts w:ascii="Magneto" w:hAnsi="Magneto"/>
          <w:b/>
          <w:color w:val="FF0000"/>
          <w:sz w:val="32"/>
          <w:szCs w:val="32"/>
        </w:rPr>
        <w:t>google-ben: Érd Fácánköz 2</w:t>
      </w:r>
      <w:r w:rsidRPr="00561557">
        <w:rPr>
          <w:rFonts w:ascii="Magneto" w:hAnsi="Magneto"/>
          <w:b/>
          <w:sz w:val="32"/>
          <w:szCs w:val="32"/>
        </w:rPr>
        <w:t xml:space="preserve">. </w:t>
      </w:r>
    </w:p>
    <w:p w:rsidR="004A7B72" w:rsidRPr="004730C4" w:rsidRDefault="004A7B72" w:rsidP="009344C2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4730C4">
        <w:rPr>
          <w:rFonts w:ascii="Magneto" w:hAnsi="Magneto"/>
          <w:b/>
          <w:color w:val="009900"/>
          <w:sz w:val="32"/>
          <w:szCs w:val="32"/>
        </w:rPr>
        <w:t>Kategóriák: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Egyéni belső stílusú pusztakezes forma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       - Serdülő   (15-16 éves),  Fiú-lány,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       - Ifjúsági   (17-18 éves),  Fiú-lány,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       - Felnőtt    (18 év felett), Férfi- Nő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Egyéni belső stílusú fegyveres forma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       - Serdülő   (15-16 éves),  Fiú-lány,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       - Ifjúsági   (17-18 éves),  Fiú-lány,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      - Felnőtt    (18 év felett), Férfi- Nő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3.  Csoportos pusztakezes forma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    (minimum 3 fő)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Csoportos fegyveres forma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(minimum  3 fő)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verseny külső kategóriái: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Gyermek – serdülő – ifjúsági - felnőtt külső erős formagyakorlat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Pusztakezes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Rövidfegyver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Hosszúfegyver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Csoportos pusztakezes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Csoportos fegyveres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Csoportos küzdelmi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Modern Wushu kategóriák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Light Contact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Gyermek – serdülő – ifjúsági - felnőtt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Sanda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>
        <w:rPr>
          <w:rFonts w:ascii="Magneto" w:hAnsi="Magneto"/>
          <w:b/>
          <w:sz w:val="32"/>
          <w:szCs w:val="32"/>
        </w:rPr>
        <w:t>Junior-</w:t>
      </w:r>
      <w:r w:rsidRPr="00561557">
        <w:rPr>
          <w:rFonts w:ascii="Magneto" w:hAnsi="Magneto"/>
          <w:b/>
          <w:sz w:val="32"/>
          <w:szCs w:val="32"/>
        </w:rPr>
        <w:t xml:space="preserve"> Ifjúsági - felnőtt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</w:t>
      </w:r>
      <w:r w:rsidRPr="007553A2">
        <w:rPr>
          <w:rFonts w:ascii="Magneto" w:hAnsi="Magneto"/>
          <w:b/>
          <w:color w:val="009900"/>
          <w:sz w:val="32"/>
          <w:szCs w:val="32"/>
        </w:rPr>
        <w:t>Az indulás feltételei:</w:t>
      </w:r>
      <w:r w:rsidRPr="00561557">
        <w:rPr>
          <w:rFonts w:ascii="Magneto" w:hAnsi="Magneto"/>
          <w:b/>
          <w:sz w:val="32"/>
          <w:szCs w:val="32"/>
        </w:rPr>
        <w:t xml:space="preserve"> érvényes nevezés, érvényes „versenyezhet" bejegyzésű sportorvosi igazolás, vagy a Szakszövetség által kiállított versenyzői kártyán feltüntetett érvényes sportorvosi igazolás.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szakszövetség szabályrendszere szerinti megfelelő öltözet és szabályos, tiszta, rendezett felszerelés. A nem megfelelő öltözet és viselkedés a bajnokságból történő kizárást vonhatja maga után!</w:t>
      </w:r>
    </w:p>
    <w:p w:rsidR="004A7B72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Csak azok az egyesületek, ill. versenyzők indulhatnak, akik érvényes </w:t>
      </w:r>
      <w:r>
        <w:rPr>
          <w:rFonts w:ascii="Magneto" w:hAnsi="Magneto"/>
          <w:b/>
          <w:sz w:val="32"/>
          <w:szCs w:val="32"/>
        </w:rPr>
        <w:t xml:space="preserve">Kung-Fu </w:t>
      </w:r>
      <w:r w:rsidRPr="00561557">
        <w:rPr>
          <w:rFonts w:ascii="Magneto" w:hAnsi="Magneto"/>
          <w:b/>
          <w:sz w:val="32"/>
          <w:szCs w:val="32"/>
        </w:rPr>
        <w:t>Szakszövetségi tagsággal rendelkeznek</w:t>
      </w:r>
      <w:r>
        <w:rPr>
          <w:rFonts w:ascii="Magneto" w:hAnsi="Magneto"/>
          <w:b/>
          <w:sz w:val="32"/>
          <w:szCs w:val="32"/>
        </w:rPr>
        <w:t>, kivéve a Sanda kategóriákat</w:t>
      </w:r>
      <w:r w:rsidRPr="00561557">
        <w:rPr>
          <w:rFonts w:ascii="Magneto" w:hAnsi="Magneto"/>
          <w:b/>
          <w:sz w:val="32"/>
          <w:szCs w:val="32"/>
        </w:rPr>
        <w:t>!</w:t>
      </w:r>
    </w:p>
    <w:p w:rsidR="004A7B72" w:rsidRPr="00FB3303" w:rsidRDefault="004A7B72" w:rsidP="009344C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rFonts w:ascii="Magneto" w:hAnsi="Magneto"/>
          <w:b/>
          <w:sz w:val="32"/>
          <w:szCs w:val="32"/>
        </w:rPr>
        <w:t>A Sanda kategóriákban az indulás feltétele, hogy bármelyik hivatalos sportszövetség vagy szakszövetség tagjának kell lenni. Az igazolás az NSSZ által kibocsátott érvényes versenyzői kártya.</w:t>
      </w:r>
    </w:p>
    <w:p w:rsidR="004A7B72" w:rsidRPr="004730C4" w:rsidRDefault="004A7B72" w:rsidP="009344C2">
      <w:pPr>
        <w:spacing w:before="100" w:beforeAutospacing="1" w:after="100" w:afterAutospacing="1"/>
        <w:rPr>
          <w:rFonts w:ascii="Magneto" w:hAnsi="Magneto"/>
          <w:b/>
          <w:color w:val="FF0000"/>
          <w:sz w:val="32"/>
          <w:szCs w:val="32"/>
        </w:rPr>
      </w:pPr>
      <w:r w:rsidRPr="004730C4">
        <w:rPr>
          <w:rFonts w:ascii="Magneto" w:hAnsi="Magneto"/>
          <w:b/>
          <w:color w:val="FF0000"/>
          <w:sz w:val="32"/>
          <w:szCs w:val="32"/>
        </w:rPr>
        <w:t>A nevezés feltételei: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Az online nevezési rendszer pontos kitöltésével: </w:t>
      </w:r>
      <w:hyperlink r:id="rId10" w:tgtFrame="_blank" w:history="1">
        <w:r w:rsidRPr="00561557">
          <w:rPr>
            <w:rFonts w:ascii="Magneto" w:hAnsi="Magneto"/>
          </w:rPr>
          <w:t>www.hkf.hu</w:t>
        </w:r>
      </w:hyperlink>
      <w:r>
        <w:rPr>
          <w:rFonts w:ascii="Magneto" w:hAnsi="Magneto"/>
          <w:b/>
          <w:sz w:val="32"/>
          <w:szCs w:val="32"/>
        </w:rPr>
        <w:t xml:space="preserve"> online nevezés 2012. október 03 </w:t>
      </w:r>
      <w:r w:rsidRPr="00561557">
        <w:rPr>
          <w:rFonts w:ascii="Magneto" w:hAnsi="Magneto"/>
          <w:b/>
          <w:sz w:val="32"/>
          <w:szCs w:val="32"/>
        </w:rPr>
        <w:t>.  24.00 óráig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Helyszíni nevezés nem lehetséges!</w:t>
      </w:r>
    </w:p>
    <w:p w:rsidR="004A7B72" w:rsidRPr="007553A2" w:rsidRDefault="004A7B72" w:rsidP="009344C2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7553A2">
        <w:rPr>
          <w:rFonts w:ascii="Magneto" w:hAnsi="Magneto"/>
          <w:b/>
          <w:color w:val="009900"/>
          <w:sz w:val="32"/>
          <w:szCs w:val="32"/>
        </w:rPr>
        <w:t xml:space="preserve">Nevezési díj: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Egy kategória </w:t>
      </w:r>
      <w:smartTag w:uri="urn:schemas-microsoft-com:office:smarttags" w:element="metricconverter">
        <w:smartTagPr>
          <w:attr w:name="ProductID" w:val="3500 Ft"/>
        </w:smartTagPr>
        <w:r w:rsidRPr="00561557">
          <w:rPr>
            <w:rFonts w:ascii="Magneto" w:hAnsi="Magneto"/>
            <w:b/>
            <w:sz w:val="32"/>
            <w:szCs w:val="32"/>
          </w:rPr>
          <w:t>3500 Ft</w:t>
        </w:r>
      </w:smartTag>
      <w:r w:rsidRPr="00561557">
        <w:rPr>
          <w:rFonts w:ascii="Magneto" w:hAnsi="Magneto"/>
          <w:b/>
          <w:sz w:val="32"/>
          <w:szCs w:val="32"/>
        </w:rPr>
        <w:t xml:space="preserve"> / fő</w:t>
      </w:r>
      <w:r>
        <w:rPr>
          <w:rFonts w:ascii="Magneto" w:hAnsi="Magneto"/>
          <w:b/>
          <w:sz w:val="32"/>
          <w:szCs w:val="32"/>
        </w:rPr>
        <w:t xml:space="preserve">, minden további kategória </w:t>
      </w:r>
      <w:smartTag w:uri="urn:schemas-microsoft-com:office:smarttags" w:element="metricconverter">
        <w:smartTagPr>
          <w:attr w:name="ProductID" w:val="1500 Ft"/>
        </w:smartTagPr>
        <w:r>
          <w:rPr>
            <w:rFonts w:ascii="Magneto" w:hAnsi="Magneto"/>
            <w:b/>
            <w:sz w:val="32"/>
            <w:szCs w:val="32"/>
          </w:rPr>
          <w:t>1500 Ft</w:t>
        </w:r>
      </w:smartTag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 Csoportos kategória: </w:t>
      </w:r>
      <w:smartTag w:uri="urn:schemas-microsoft-com:office:smarttags" w:element="metricconverter">
        <w:smartTagPr>
          <w:attr w:name="ProductID" w:val="3000 Ft"/>
        </w:smartTagPr>
        <w:r w:rsidRPr="00561557">
          <w:rPr>
            <w:rFonts w:ascii="Magneto" w:hAnsi="Magneto"/>
            <w:b/>
            <w:sz w:val="32"/>
            <w:szCs w:val="32"/>
          </w:rPr>
          <w:t>3000 Ft</w:t>
        </w:r>
      </w:smartTag>
      <w:r w:rsidRPr="00561557">
        <w:rPr>
          <w:rFonts w:ascii="Magneto" w:hAnsi="Magneto"/>
          <w:b/>
          <w:sz w:val="32"/>
          <w:szCs w:val="32"/>
        </w:rPr>
        <w:t xml:space="preserve"> / csoport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nevezési díj befizetése a helyszínen történik.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Belépődíj: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smartTag w:uri="urn:schemas-microsoft-com:office:smarttags" w:element="metricconverter">
        <w:smartTagPr>
          <w:attr w:name="ProductID" w:val="1000 Ft"/>
        </w:smartTagPr>
        <w:r w:rsidRPr="00561557">
          <w:rPr>
            <w:rFonts w:ascii="Magneto" w:hAnsi="Magneto"/>
            <w:b/>
            <w:sz w:val="32"/>
            <w:szCs w:val="32"/>
          </w:rPr>
          <w:t>1000 Ft</w:t>
        </w:r>
      </w:smartTag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Minden stílus, egy segítőt térítés mentesen beléptethet. </w:t>
      </w:r>
      <w:r>
        <w:rPr>
          <w:rFonts w:ascii="Magneto" w:hAnsi="Magneto"/>
          <w:b/>
          <w:sz w:val="32"/>
          <w:szCs w:val="32"/>
        </w:rPr>
        <w:t xml:space="preserve"> </w:t>
      </w:r>
      <w:r w:rsidRPr="00561557">
        <w:rPr>
          <w:rFonts w:ascii="Magneto" w:hAnsi="Magneto"/>
          <w:b/>
          <w:sz w:val="32"/>
          <w:szCs w:val="32"/>
        </w:rPr>
        <w:t xml:space="preserve">A neveket kérjük a nevezéssel egyűt leadni.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Magyar Tradicionális Kung-Fu és Wushu Szakszövetség regisztrált edzői térítésmentesen léphetnek be.</w:t>
      </w:r>
    </w:p>
    <w:p w:rsidR="004A7B72" w:rsidRPr="004730C4" w:rsidRDefault="004A7B72" w:rsidP="009344C2">
      <w:pPr>
        <w:spacing w:before="100" w:beforeAutospacing="1" w:after="100" w:afterAutospacing="1"/>
        <w:rPr>
          <w:rFonts w:ascii="Magneto" w:hAnsi="Magneto"/>
          <w:b/>
          <w:color w:val="FF0000"/>
          <w:sz w:val="32"/>
          <w:szCs w:val="32"/>
        </w:rPr>
      </w:pPr>
      <w:r w:rsidRPr="004730C4">
        <w:rPr>
          <w:rFonts w:ascii="Magneto" w:hAnsi="Magneto"/>
          <w:b/>
          <w:color w:val="FF0000"/>
          <w:sz w:val="32"/>
          <w:szCs w:val="32"/>
        </w:rPr>
        <w:t xml:space="preserve">Díjazás: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1-2-3. helyezetteknek érem, oklevél </w:t>
      </w:r>
    </w:p>
    <w:p w:rsidR="004A7B72" w:rsidRPr="007553A2" w:rsidRDefault="004A7B72" w:rsidP="009344C2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7553A2">
        <w:rPr>
          <w:rFonts w:ascii="Magneto" w:hAnsi="Magneto"/>
          <w:b/>
          <w:color w:val="009900"/>
          <w:sz w:val="32"/>
          <w:szCs w:val="32"/>
        </w:rPr>
        <w:t xml:space="preserve">Külön díjak.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(a versenybizottsággal történt előzetes egyeztetés szerint azok a versenyzők, akik egyedül indulnak egy kategóriában, azok megkapják a ranglistapontot és az oklevelet.)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A b</w:t>
      </w:r>
      <w:r>
        <w:rPr>
          <w:rFonts w:ascii="Magneto" w:hAnsi="Magneto"/>
          <w:b/>
          <w:sz w:val="32"/>
          <w:szCs w:val="32"/>
        </w:rPr>
        <w:t xml:space="preserve">ajnokság főbírája:  </w:t>
      </w:r>
      <w:r>
        <w:rPr>
          <w:rFonts w:ascii="Magneto" w:hAnsi="Magneto"/>
          <w:b/>
          <w:sz w:val="32"/>
          <w:szCs w:val="32"/>
        </w:rPr>
        <w:tab/>
        <w:t xml:space="preserve">   egyeztetés alatt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A bajnokság pástbírói :   egyeztetés alatt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A bajnokság bírái:       egyeztetés alatt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 A bajnokság orvosa:    Dr. Vutskits Zsolt                                                                </w:t>
      </w:r>
    </w:p>
    <w:p w:rsidR="004A7B72" w:rsidRPr="004730C4" w:rsidRDefault="004A7B72" w:rsidP="00561557">
      <w:pPr>
        <w:spacing w:before="100" w:beforeAutospacing="1" w:after="100" w:afterAutospacing="1"/>
        <w:rPr>
          <w:rFonts w:ascii="Magneto" w:hAnsi="Magneto"/>
          <w:b/>
          <w:color w:val="FF0000"/>
          <w:sz w:val="32"/>
          <w:szCs w:val="32"/>
        </w:rPr>
      </w:pPr>
      <w:r w:rsidRPr="004730C4">
        <w:rPr>
          <w:rFonts w:ascii="Magneto" w:hAnsi="Magneto"/>
          <w:b/>
          <w:color w:val="FF0000"/>
          <w:sz w:val="32"/>
          <w:szCs w:val="32"/>
        </w:rPr>
        <w:t>Tervezett időrend: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07.30 - tól  09.20 ig érkezés, regisztráció.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09.30-tól – csapat bevonulás, himnusz, ünnepélyes megnyitó, ünnepi beszédek,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09.50 -  </w:t>
      </w:r>
      <w:r>
        <w:rPr>
          <w:rFonts w:ascii="Magneto" w:hAnsi="Magneto"/>
          <w:b/>
          <w:sz w:val="32"/>
          <w:szCs w:val="32"/>
        </w:rPr>
        <w:t>Szabályismertetés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10.00 </w:t>
      </w:r>
      <w:r>
        <w:rPr>
          <w:rFonts w:ascii="Magneto" w:hAnsi="Magneto"/>
          <w:b/>
          <w:sz w:val="32"/>
          <w:szCs w:val="32"/>
        </w:rPr>
        <w:t>–</w:t>
      </w:r>
      <w:r w:rsidRPr="00561557">
        <w:rPr>
          <w:rFonts w:ascii="Magneto" w:hAnsi="Magneto"/>
          <w:b/>
          <w:sz w:val="32"/>
          <w:szCs w:val="32"/>
        </w:rPr>
        <w:t xml:space="preserve"> </w:t>
      </w:r>
      <w:r>
        <w:rPr>
          <w:rFonts w:ascii="Magneto" w:hAnsi="Magneto"/>
          <w:b/>
          <w:sz w:val="32"/>
          <w:szCs w:val="32"/>
        </w:rPr>
        <w:t xml:space="preserve">Meglepetés vendég,  </w:t>
      </w:r>
      <w:r w:rsidRPr="00561557">
        <w:rPr>
          <w:rFonts w:ascii="Magneto" w:hAnsi="Magneto"/>
          <w:b/>
          <w:sz w:val="32"/>
          <w:szCs w:val="32"/>
        </w:rPr>
        <w:t>kezdés</w:t>
      </w:r>
      <w:r>
        <w:rPr>
          <w:rFonts w:ascii="Magneto" w:hAnsi="Magneto"/>
          <w:b/>
          <w:sz w:val="32"/>
          <w:szCs w:val="32"/>
        </w:rPr>
        <w:t xml:space="preserve"> </w:t>
      </w:r>
    </w:p>
    <w:p w:rsidR="004A7B72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– felnőtt belső - kategóriák, vele párhuzamosan, küzdelem  gyermek,  forma gyakorlat külső felnőtt. Utána felnőtt küzdelem, Létszámtól függően párhuzamosan gyermekforma.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>
        <w:rPr>
          <w:rFonts w:ascii="Magneto" w:hAnsi="Magneto"/>
          <w:b/>
          <w:sz w:val="32"/>
          <w:szCs w:val="32"/>
        </w:rPr>
        <w:t xml:space="preserve">12.00-16.00 Sanda 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13.00 – ebéd folyamatosan bíráknak, díszvendégeknek,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15.30 – díjátadás a gyermek küzdelem és forma kategóriákban</w:t>
      </w:r>
    </w:p>
    <w:p w:rsidR="004A7B72" w:rsidRPr="00561557" w:rsidRDefault="004A7B72" w:rsidP="00561557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20.00 – kb. zárás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>A verseny a Magyar Tradicionális Kung-fu és Wushu Szakszövetség szabálykönyve alapján kerül megszervezésre és lebonyolításra.</w:t>
      </w:r>
    </w:p>
    <w:p w:rsidR="004A7B72" w:rsidRPr="007553A2" w:rsidRDefault="004A7B72" w:rsidP="009344C2">
      <w:pPr>
        <w:spacing w:before="100" w:beforeAutospacing="1" w:after="100" w:afterAutospacing="1"/>
        <w:rPr>
          <w:rFonts w:ascii="Magneto" w:hAnsi="Magneto"/>
          <w:b/>
          <w:color w:val="009900"/>
          <w:sz w:val="32"/>
          <w:szCs w:val="32"/>
        </w:rPr>
      </w:pPr>
      <w:r w:rsidRPr="007553A2">
        <w:rPr>
          <w:rFonts w:ascii="Magneto" w:hAnsi="Magneto"/>
          <w:b/>
          <w:color w:val="009900"/>
          <w:sz w:val="32"/>
          <w:szCs w:val="32"/>
        </w:rPr>
        <w:t xml:space="preserve">Tisztelettel: 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>
        <w:rPr>
          <w:rFonts w:ascii="Magneto" w:hAnsi="Magneto"/>
          <w:b/>
          <w:sz w:val="32"/>
          <w:szCs w:val="32"/>
        </w:rPr>
        <w:t xml:space="preserve">Balogh Péter   </w:t>
      </w:r>
      <w:r w:rsidRPr="00561557">
        <w:rPr>
          <w:rFonts w:ascii="Magneto" w:hAnsi="Magneto"/>
          <w:b/>
          <w:sz w:val="32"/>
          <w:szCs w:val="32"/>
        </w:rPr>
        <w:t xml:space="preserve"> Serflek József</w:t>
      </w:r>
      <w:r>
        <w:rPr>
          <w:rFonts w:ascii="Magneto" w:hAnsi="Magneto"/>
          <w:b/>
          <w:sz w:val="32"/>
          <w:szCs w:val="32"/>
        </w:rPr>
        <w:t xml:space="preserve">   </w:t>
      </w:r>
      <w:r w:rsidRPr="00561557">
        <w:rPr>
          <w:rFonts w:ascii="Magneto" w:hAnsi="Magneto"/>
          <w:b/>
          <w:sz w:val="32"/>
          <w:szCs w:val="32"/>
        </w:rPr>
        <w:t>                    Tel:    06 70 598 54 01</w:t>
      </w:r>
    </w:p>
    <w:p w:rsidR="004A7B72" w:rsidRPr="00561557" w:rsidRDefault="004A7B72" w:rsidP="009344C2">
      <w:pPr>
        <w:spacing w:before="100" w:beforeAutospacing="1" w:after="100" w:afterAutospacing="1"/>
        <w:rPr>
          <w:rFonts w:ascii="Magneto" w:hAnsi="Magneto"/>
          <w:b/>
          <w:sz w:val="32"/>
          <w:szCs w:val="32"/>
        </w:rPr>
      </w:pPr>
      <w:r w:rsidRPr="00561557">
        <w:rPr>
          <w:rFonts w:ascii="Magneto" w:hAnsi="Magneto"/>
          <w:b/>
          <w:sz w:val="32"/>
          <w:szCs w:val="32"/>
        </w:rPr>
        <w:t xml:space="preserve"> E-mail :  az Országos vagy Magyar bajnoksággal  kapcsolatos információk: </w:t>
      </w:r>
      <w:hyperlink r:id="rId11" w:history="1">
        <w:r w:rsidRPr="00B9589E">
          <w:rPr>
            <w:rStyle w:val="Hyperlink"/>
            <w:rFonts w:ascii="Magneto" w:hAnsi="Magneto"/>
            <w:b/>
            <w:sz w:val="32"/>
            <w:szCs w:val="32"/>
          </w:rPr>
          <w:t>sifu@harcosok.com</w:t>
        </w:r>
      </w:hyperlink>
    </w:p>
    <w:p w:rsidR="004A7B72" w:rsidRDefault="004A7B72" w:rsidP="00B8767E">
      <w:pPr>
        <w:pStyle w:val="z-TopofForm"/>
      </w:pPr>
      <w:r>
        <w:t>Az űrlap teteje</w:t>
      </w:r>
    </w:p>
    <w:p w:rsidR="004A7B72" w:rsidRDefault="004A7B72" w:rsidP="00B8767E">
      <w:pPr>
        <w:pStyle w:val="z-BottomofForm"/>
      </w:pPr>
      <w:r>
        <w:t>Az űrlap alja</w:t>
      </w:r>
    </w:p>
    <w:p w:rsidR="004A7B72" w:rsidRDefault="004A7B72" w:rsidP="00B8767E">
      <w:pPr>
        <w:shd w:val="clear" w:color="auto" w:fill="F9EDBE"/>
        <w:spacing w:line="435" w:lineRule="atLeast"/>
        <w:rPr>
          <w:rFonts w:ascii="Arial" w:hAnsi="Arial" w:cs="Arial"/>
          <w:vanish/>
          <w:color w:val="000000"/>
          <w:sz w:val="17"/>
          <w:szCs w:val="17"/>
        </w:rPr>
      </w:pPr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>Betöltés...</w:t>
      </w:r>
      <w:r>
        <w:rPr>
          <w:rFonts w:ascii="Arial" w:hAnsi="Arial" w:cs="Arial"/>
          <w:vanish/>
          <w:color w:val="000000"/>
          <w:sz w:val="17"/>
          <w:szCs w:val="17"/>
        </w:rPr>
        <w:t xml:space="preserve"> </w:t>
      </w:r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 xml:space="preserve">A rendszer még mindig tölt... Túl lassú? Használja a </w:t>
      </w:r>
      <w:hyperlink r:id="rId12" w:history="1">
        <w:r>
          <w:rPr>
            <w:rStyle w:val="message-cont1"/>
            <w:rFonts w:ascii="Arial" w:hAnsi="Arial" w:cs="Arial"/>
            <w:vanish/>
            <w:color w:val="333333"/>
            <w:sz w:val="17"/>
            <w:szCs w:val="17"/>
            <w:u w:val="single"/>
          </w:rPr>
          <w:t>problémamegoldási útmutatót</w:t>
        </w:r>
      </w:hyperlink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 xml:space="preserve">, vagy használjon </w:t>
      </w:r>
      <w:hyperlink r:id="rId13" w:history="1">
        <w:r>
          <w:rPr>
            <w:rStyle w:val="message-cont1"/>
            <w:rFonts w:ascii="Arial" w:hAnsi="Arial" w:cs="Arial"/>
            <w:vanish/>
            <w:color w:val="333333"/>
            <w:sz w:val="17"/>
            <w:szCs w:val="17"/>
            <w:u w:val="single"/>
          </w:rPr>
          <w:t>egyszerű HTML-t</w:t>
        </w:r>
      </w:hyperlink>
      <w:r>
        <w:rPr>
          <w:rStyle w:val="message-cont1"/>
          <w:rFonts w:ascii="Arial" w:hAnsi="Arial" w:cs="Arial"/>
          <w:vanish/>
          <w:color w:val="000000"/>
          <w:sz w:val="17"/>
          <w:szCs w:val="17"/>
        </w:rPr>
        <w:t>.</w:t>
      </w:r>
      <w:r>
        <w:rPr>
          <w:rFonts w:ascii="Arial" w:hAnsi="Arial" w:cs="Arial"/>
          <w:vanish/>
          <w:color w:val="000000"/>
          <w:sz w:val="17"/>
          <w:szCs w:val="17"/>
        </w:rPr>
        <w:t xml:space="preserve"> </w:t>
      </w:r>
    </w:p>
    <w:p w:rsidR="004A7B72" w:rsidRDefault="004A7B72" w:rsidP="00B8767E">
      <w:pPr>
        <w:rPr>
          <w:rFonts w:ascii="Arial" w:hAnsi="Arial" w:cs="Arial"/>
          <w:vanish/>
          <w:color w:val="000000"/>
          <w:sz w:val="20"/>
          <w:szCs w:val="20"/>
        </w:rPr>
      </w:pPr>
      <w:r>
        <w:rPr>
          <w:rStyle w:val="message-conterrormessage-cont"/>
          <w:rFonts w:ascii="Arial" w:hAnsi="Arial" w:cs="Arial"/>
          <w:vanish/>
          <w:color w:val="000000"/>
          <w:sz w:val="20"/>
          <w:szCs w:val="20"/>
        </w:rPr>
        <w:t xml:space="preserve">Hiba történt az alkalmazás betöltése során. Kérjük, </w:t>
      </w:r>
      <w:hyperlink r:id="rId14" w:history="1">
        <w:r>
          <w:rPr>
            <w:rStyle w:val="Hyperlink"/>
            <w:rFonts w:ascii="Arial" w:hAnsi="Arial" w:cs="Arial"/>
            <w:vanish/>
            <w:sz w:val="20"/>
            <w:szCs w:val="20"/>
          </w:rPr>
          <w:t>töltse be újra</w:t>
        </w:r>
      </w:hyperlink>
      <w:r>
        <w:rPr>
          <w:rStyle w:val="message-conterrormessage-cont"/>
          <w:rFonts w:ascii="Arial" w:hAnsi="Arial" w:cs="Arial"/>
          <w:vanish/>
          <w:color w:val="000000"/>
          <w:sz w:val="20"/>
          <w:szCs w:val="20"/>
        </w:rPr>
        <w:t>az oldalt.</w:t>
      </w: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sectPr w:rsidR="004A7B72" w:rsidSect="007671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2B"/>
    <w:multiLevelType w:val="multilevel"/>
    <w:tmpl w:val="804A3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2F683E"/>
    <w:multiLevelType w:val="multilevel"/>
    <w:tmpl w:val="222E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916A9D"/>
    <w:multiLevelType w:val="multilevel"/>
    <w:tmpl w:val="8A2C2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4C2"/>
    <w:rsid w:val="00071872"/>
    <w:rsid w:val="0008050B"/>
    <w:rsid w:val="00127735"/>
    <w:rsid w:val="001C568C"/>
    <w:rsid w:val="001D7BF2"/>
    <w:rsid w:val="003A55A3"/>
    <w:rsid w:val="003B6780"/>
    <w:rsid w:val="003C7F92"/>
    <w:rsid w:val="004730C4"/>
    <w:rsid w:val="004A7B72"/>
    <w:rsid w:val="004C0A92"/>
    <w:rsid w:val="005277F8"/>
    <w:rsid w:val="00561557"/>
    <w:rsid w:val="006457B3"/>
    <w:rsid w:val="006D74B7"/>
    <w:rsid w:val="00710BA7"/>
    <w:rsid w:val="007553A2"/>
    <w:rsid w:val="0076711E"/>
    <w:rsid w:val="00804C9E"/>
    <w:rsid w:val="008133DD"/>
    <w:rsid w:val="008B7D50"/>
    <w:rsid w:val="008C1BBB"/>
    <w:rsid w:val="009344C2"/>
    <w:rsid w:val="0099536D"/>
    <w:rsid w:val="00A00F9D"/>
    <w:rsid w:val="00A9666D"/>
    <w:rsid w:val="00AC2BA3"/>
    <w:rsid w:val="00AF2355"/>
    <w:rsid w:val="00B11B2C"/>
    <w:rsid w:val="00B8767E"/>
    <w:rsid w:val="00B91CAC"/>
    <w:rsid w:val="00B9589E"/>
    <w:rsid w:val="00BA0A9F"/>
    <w:rsid w:val="00CA6E92"/>
    <w:rsid w:val="00CD3E26"/>
    <w:rsid w:val="00D81ADE"/>
    <w:rsid w:val="00E431D1"/>
    <w:rsid w:val="00E445D7"/>
    <w:rsid w:val="00E623F1"/>
    <w:rsid w:val="00EB7886"/>
    <w:rsid w:val="00F058F7"/>
    <w:rsid w:val="00FB1119"/>
    <w:rsid w:val="00FB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1E"/>
    <w:rPr>
      <w:sz w:val="24"/>
      <w:szCs w:val="24"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uiPriority w:val="99"/>
    <w:rsid w:val="009344C2"/>
    <w:rPr>
      <w:rFonts w:cs="Times New Roman"/>
    </w:rPr>
  </w:style>
  <w:style w:type="paragraph" w:styleId="NormalWeb">
    <w:name w:val="Normal (Web)"/>
    <w:basedOn w:val="Normal"/>
    <w:uiPriority w:val="99"/>
    <w:rsid w:val="009344C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rsid w:val="009344C2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87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87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91CAC"/>
    <w:rPr>
      <w:rFonts w:ascii="Arial" w:hAnsi="Arial" w:cs="Arial"/>
      <w:vanish/>
      <w:sz w:val="16"/>
      <w:szCs w:val="16"/>
      <w:lang w:val="hu-HU"/>
    </w:rPr>
  </w:style>
  <w:style w:type="character" w:customStyle="1" w:styleId="message-cont1">
    <w:name w:val="message-cont1"/>
    <w:basedOn w:val="DefaultParagraphFont"/>
    <w:uiPriority w:val="99"/>
    <w:rsid w:val="00B8767E"/>
    <w:rPr>
      <w:rFonts w:cs="Times New Roman"/>
    </w:rPr>
  </w:style>
  <w:style w:type="character" w:customStyle="1" w:styleId="message-conterrormessage-cont">
    <w:name w:val="message-cont errormessage-cont"/>
    <w:basedOn w:val="DefaultParagraphFont"/>
    <w:uiPriority w:val="99"/>
    <w:rsid w:val="00B8767E"/>
    <w:rPr>
      <w:rFonts w:cs="Times New Roman"/>
    </w:rPr>
  </w:style>
  <w:style w:type="character" w:customStyle="1" w:styleId="internal-only1">
    <w:name w:val="internal-only1"/>
    <w:basedOn w:val="DefaultParagraphFont"/>
    <w:uiPriority w:val="99"/>
    <w:rsid w:val="00B8767E"/>
    <w:rPr>
      <w:rFonts w:cs="Times New Roman"/>
      <w:b/>
      <w:bCs/>
      <w:color w:val="CC0000"/>
      <w:vertAlign w:val="superscript"/>
    </w:rPr>
  </w:style>
  <w:style w:type="character" w:customStyle="1" w:styleId="lepostname1">
    <w:name w:val="lepostname1"/>
    <w:basedOn w:val="DefaultParagraphFont"/>
    <w:uiPriority w:val="99"/>
    <w:rsid w:val="00B8767E"/>
    <w:rPr>
      <w:rFonts w:cs="Times New Roman"/>
      <w:u w:val="single"/>
    </w:rPr>
  </w:style>
  <w:style w:type="character" w:customStyle="1" w:styleId="link-text3">
    <w:name w:val="link-text3"/>
    <w:basedOn w:val="DefaultParagraphFont"/>
    <w:uiPriority w:val="99"/>
    <w:rsid w:val="00B8767E"/>
    <w:rPr>
      <w:rFonts w:cs="Times New Roman"/>
    </w:rPr>
  </w:style>
  <w:style w:type="character" w:customStyle="1" w:styleId="activity-title3">
    <w:name w:val="activity-title3"/>
    <w:basedOn w:val="DefaultParagraphFont"/>
    <w:uiPriority w:val="99"/>
    <w:rsid w:val="00B8767E"/>
    <w:rPr>
      <w:rFonts w:cs="Times New Roman"/>
      <w:color w:val="333333"/>
    </w:rPr>
  </w:style>
  <w:style w:type="character" w:customStyle="1" w:styleId="activity-title4">
    <w:name w:val="activity-title4"/>
    <w:basedOn w:val="DefaultParagraphFont"/>
    <w:uiPriority w:val="99"/>
    <w:rsid w:val="00B8767E"/>
    <w:rPr>
      <w:rFonts w:cs="Times New Roman"/>
    </w:rPr>
  </w:style>
  <w:style w:type="character" w:customStyle="1" w:styleId="gmnoprint">
    <w:name w:val="gmnoprint"/>
    <w:basedOn w:val="DefaultParagraphFont"/>
    <w:uiPriority w:val="99"/>
    <w:rsid w:val="00B8767E"/>
    <w:rPr>
      <w:rFonts w:cs="Times New Roman"/>
    </w:rPr>
  </w:style>
  <w:style w:type="character" w:customStyle="1" w:styleId="mclip-origin1">
    <w:name w:val="mclip-origin1"/>
    <w:basedOn w:val="DefaultParagraphFont"/>
    <w:uiPriority w:val="99"/>
    <w:rsid w:val="00B8767E"/>
    <w:rPr>
      <w:rFonts w:cs="Times New Roman"/>
      <w:color w:val="88888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13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133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45">
                  <w:marLeft w:val="-2850"/>
                  <w:marRight w:val="0"/>
                  <w:marTop w:val="0"/>
                  <w:marBottom w:val="0"/>
                  <w:divBdr>
                    <w:top w:val="single" w:sz="6" w:space="0" w:color="F0C36D"/>
                    <w:left w:val="single" w:sz="6" w:space="0" w:color="F0C36D"/>
                    <w:bottom w:val="single" w:sz="6" w:space="0" w:color="F0C36D"/>
                    <w:right w:val="single" w:sz="6" w:space="0" w:color="F0C36D"/>
                  </w:divBdr>
                </w:div>
                <w:div w:id="12324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28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18" w:color="CCCCCC"/>
                    <w:bottom w:val="single" w:sz="6" w:space="14" w:color="CCCCCC"/>
                    <w:right w:val="single" w:sz="6" w:space="11" w:color="CCCCCC"/>
                  </w:divBdr>
                  <w:divsChild>
                    <w:div w:id="12324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7">
                              <w:marLeft w:val="0"/>
                              <w:marRight w:val="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48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75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4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4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2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2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4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0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4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2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4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4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4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4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4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2324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4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maps.google.hu/m?hl=hu&amp;gbv=2&amp;q=%C3%89rd+Bajcsy+Zsilinszky+Endre+u.+19&amp;ie=UTF-8&amp;oi=noj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maps.google.com/support/bin/topic.py?topic=10781&amp;hl=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fu@harcosok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hkf.h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aps.google.hu/maps?f=q&amp;source=s_q&amp;hl=hu&amp;geocode=&amp;q=%C3%89rd+F%C3%A1c%C3%A1nk%C3%B6z+2.&amp;sll=47.396374,18.91674&amp;sspn=0.025448,0.0842&amp;vpsrc=6&amp;ie=UTF8&amp;hq=&amp;hnear=2030+%C3%89rd,+F%C3%A1c%C3%A1n+k%C3%B6z+2&amp;ll=47.378592,18.902664&amp;spn=0.050913,0.1684&amp;t=m&amp;z=13&amp;er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807</Words>
  <Characters>4600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Neked szól az eleje</dc:title>
  <dc:subject/>
  <dc:creator>user</dc:creator>
  <cp:keywords/>
  <dc:description/>
  <cp:lastModifiedBy>user</cp:lastModifiedBy>
  <cp:revision>4</cp:revision>
  <dcterms:created xsi:type="dcterms:W3CDTF">2012-09-11T17:31:00Z</dcterms:created>
  <dcterms:modified xsi:type="dcterms:W3CDTF">2012-09-11T17:54:00Z</dcterms:modified>
</cp:coreProperties>
</file>